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26" w:rsidRDefault="00F76F26" w:rsidP="00F76F26">
      <w:pPr>
        <w:shd w:val="clear" w:color="auto" w:fill="E9E9E9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4A1B8C"/>
          <w:sz w:val="38"/>
          <w:szCs w:val="38"/>
        </w:rPr>
      </w:pPr>
      <w:r w:rsidRPr="00A05F7D">
        <w:rPr>
          <w:rFonts w:ascii="Arial" w:eastAsia="Times New Roman" w:hAnsi="Arial" w:cs="Arial"/>
          <w:caps/>
          <w:color w:val="4A1B8C"/>
          <w:sz w:val="38"/>
          <w:szCs w:val="38"/>
        </w:rPr>
        <w:t xml:space="preserve">ACCESSING GOOGLE MEET (SYNCHRONOUS </w:t>
      </w:r>
      <w:bookmarkStart w:id="0" w:name="_GoBack"/>
      <w:bookmarkEnd w:id="0"/>
      <w:r w:rsidRPr="00A05F7D">
        <w:rPr>
          <w:rFonts w:ascii="Arial" w:eastAsia="Times New Roman" w:hAnsi="Arial" w:cs="Arial"/>
          <w:caps/>
          <w:color w:val="4A1B8C"/>
          <w:sz w:val="38"/>
          <w:szCs w:val="38"/>
        </w:rPr>
        <w:t>"LIVE" SESSIONS)</w:t>
      </w:r>
    </w:p>
    <w:p w:rsidR="00F76F26" w:rsidRDefault="00F76F26" w:rsidP="00F76F26">
      <w:pPr>
        <w:shd w:val="clear" w:color="auto" w:fill="E9E9E9"/>
        <w:spacing w:after="0" w:line="240" w:lineRule="auto"/>
        <w:outlineLvl w:val="1"/>
        <w:rPr>
          <w:rFonts w:ascii="Arial" w:eastAsia="Times New Roman" w:hAnsi="Arial" w:cs="Arial"/>
          <w:caps/>
          <w:color w:val="4A1B8C"/>
          <w:sz w:val="38"/>
          <w:szCs w:val="38"/>
        </w:rPr>
      </w:pPr>
    </w:p>
    <w:p w:rsidR="00F76F26" w:rsidRPr="00A05F7D" w:rsidRDefault="00F76F26" w:rsidP="00F76F26">
      <w:pPr>
        <w:shd w:val="clear" w:color="auto" w:fill="E9E9E9"/>
        <w:spacing w:after="0" w:line="240" w:lineRule="auto"/>
        <w:outlineLvl w:val="1"/>
        <w:rPr>
          <w:rFonts w:ascii="Arial" w:eastAsia="Times New Roman" w:hAnsi="Arial" w:cs="Arial"/>
          <w:caps/>
          <w:color w:val="4A1B8C"/>
          <w:sz w:val="38"/>
          <w:szCs w:val="38"/>
        </w:rPr>
      </w:pP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 xml:space="preserve">Please check that your device has a microphone and camera and that both are working correctly. If you </w:t>
      </w:r>
      <w:proofErr w:type="gramStart"/>
      <w:r w:rsidRPr="00A05F7D">
        <w:rPr>
          <w:rFonts w:ascii="Arial" w:eastAsia="Times New Roman" w:hAnsi="Arial" w:cs="Arial"/>
          <w:color w:val="5E5E5E"/>
          <w:sz w:val="23"/>
          <w:szCs w:val="23"/>
        </w:rPr>
        <w:t>don't</w:t>
      </w:r>
      <w:proofErr w:type="gramEnd"/>
      <w:r w:rsidRPr="00A05F7D">
        <w:rPr>
          <w:rFonts w:ascii="Arial" w:eastAsia="Times New Roman" w:hAnsi="Arial" w:cs="Arial"/>
          <w:color w:val="5E5E5E"/>
          <w:sz w:val="23"/>
          <w:szCs w:val="23"/>
        </w:rPr>
        <w:t xml:space="preserve"> have a device that contains a microphone and/or camera, we suggest using a cell phone for live Google Meet sessions.</w:t>
      </w: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Option A:</w:t>
      </w: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</w:p>
    <w:p w:rsidR="00F76F26" w:rsidRPr="00A05F7D" w:rsidRDefault="00F76F26" w:rsidP="00F76F26">
      <w:pPr>
        <w:numPr>
          <w:ilvl w:val="0"/>
          <w:numId w:val="1"/>
        </w:numPr>
        <w:shd w:val="clear" w:color="auto" w:fill="E9E9E9"/>
        <w:spacing w:after="0" w:line="240" w:lineRule="auto"/>
        <w:ind w:left="0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Go to your Google Classroom to select a course</w:t>
      </w:r>
    </w:p>
    <w:p w:rsidR="00F76F26" w:rsidRPr="00A05F7D" w:rsidRDefault="00F76F26" w:rsidP="00F76F26">
      <w:pPr>
        <w:numPr>
          <w:ilvl w:val="0"/>
          <w:numId w:val="1"/>
        </w:numPr>
        <w:shd w:val="clear" w:color="auto" w:fill="E9E9E9"/>
        <w:spacing w:after="0" w:line="240" w:lineRule="auto"/>
        <w:ind w:left="0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Click the link to join the meeting</w:t>
      </w:r>
    </w:p>
    <w:p w:rsidR="00F76F26" w:rsidRPr="00A05F7D" w:rsidRDefault="00F76F26" w:rsidP="00F76F26">
      <w:pPr>
        <w:numPr>
          <w:ilvl w:val="0"/>
          <w:numId w:val="1"/>
        </w:numPr>
        <w:shd w:val="clear" w:color="auto" w:fill="E9E9E9"/>
        <w:spacing w:after="0" w:line="240" w:lineRule="auto"/>
        <w:ind w:left="0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You will be unable to join the meeting unless your teacher has already joined</w:t>
      </w:r>
    </w:p>
    <w:p w:rsidR="00F76F26" w:rsidRPr="00A05F7D" w:rsidRDefault="00F76F26" w:rsidP="00F76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A05F7D"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 wp14:anchorId="6951A1CA" wp14:editId="7BB8AF7A">
            <wp:extent cx="5905500" cy="2606040"/>
            <wp:effectExtent l="0" t="0" r="0" b="3810"/>
            <wp:docPr id="8" name="Picture 8" descr="Bi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g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Option B:</w:t>
      </w: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</w:p>
    <w:p w:rsidR="00F76F26" w:rsidRPr="00A05F7D" w:rsidRDefault="00F76F26" w:rsidP="00F76F26">
      <w:pPr>
        <w:numPr>
          <w:ilvl w:val="0"/>
          <w:numId w:val="2"/>
        </w:numPr>
        <w:shd w:val="clear" w:color="auto" w:fill="E9E9E9"/>
        <w:spacing w:after="0" w:line="240" w:lineRule="auto"/>
        <w:ind w:left="0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Go to your Google Classroom to select a course</w:t>
      </w:r>
    </w:p>
    <w:p w:rsidR="00F76F26" w:rsidRPr="00A05F7D" w:rsidRDefault="00F76F26" w:rsidP="00F76F26">
      <w:pPr>
        <w:numPr>
          <w:ilvl w:val="0"/>
          <w:numId w:val="2"/>
        </w:numPr>
        <w:shd w:val="clear" w:color="auto" w:fill="E9E9E9"/>
        <w:spacing w:after="0" w:line="240" w:lineRule="auto"/>
        <w:ind w:left="0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In the stream, you will see a message from your instructor with the join code or nickname for the Meet.</w:t>
      </w:r>
    </w:p>
    <w:p w:rsidR="00F76F26" w:rsidRPr="00A05F7D" w:rsidRDefault="00F76F26" w:rsidP="00F76F26">
      <w:pPr>
        <w:numPr>
          <w:ilvl w:val="0"/>
          <w:numId w:val="2"/>
        </w:numPr>
        <w:shd w:val="clear" w:color="auto" w:fill="E9E9E9"/>
        <w:spacing w:after="0" w:line="240" w:lineRule="auto"/>
        <w:ind w:left="0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Go to </w:t>
      </w:r>
      <w:hyperlink r:id="rId6" w:tgtFrame="_blank" w:history="1">
        <w:r w:rsidRPr="00A05F7D">
          <w:rPr>
            <w:rFonts w:ascii="Arial" w:eastAsia="Times New Roman" w:hAnsi="Arial" w:cs="Arial"/>
            <w:color w:val="1C6E98"/>
            <w:sz w:val="23"/>
            <w:szCs w:val="23"/>
            <w:u w:val="single"/>
          </w:rPr>
          <w:t>meet.google.com</w:t>
        </w:r>
      </w:hyperlink>
      <w:r w:rsidRPr="00A05F7D">
        <w:rPr>
          <w:rFonts w:ascii="Arial" w:eastAsia="Times New Roman" w:hAnsi="Arial" w:cs="Arial"/>
          <w:color w:val="5E5E5E"/>
          <w:sz w:val="23"/>
          <w:szCs w:val="23"/>
        </w:rPr>
        <w:t> and enter the code to join.</w:t>
      </w:r>
    </w:p>
    <w:p w:rsidR="00F76F26" w:rsidRPr="00A05F7D" w:rsidRDefault="00F76F26" w:rsidP="00F76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A05F7D">
        <w:rPr>
          <w:rFonts w:ascii="Arial" w:eastAsia="Times New Roman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 wp14:anchorId="7730C724" wp14:editId="2554989B">
            <wp:extent cx="5905500" cy="4160520"/>
            <wp:effectExtent l="0" t="0" r="0" b="0"/>
            <wp:docPr id="9" name="Picture 9" descr="Bi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6" w:rsidRPr="00A05F7D" w:rsidRDefault="00F76F26" w:rsidP="00F76F26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</w:rPr>
      </w:pPr>
      <w:r w:rsidRPr="00A05F7D">
        <w:rPr>
          <w:rFonts w:ascii="Arial" w:eastAsia="Times New Roman" w:hAnsi="Arial" w:cs="Arial"/>
          <w:color w:val="5E5E5E"/>
          <w:sz w:val="23"/>
          <w:szCs w:val="23"/>
        </w:rPr>
        <w:t>In the event you have any concerns or trouble accessing your Google Classrooms, please contact the office for assistance, (480) 424-8000.</w:t>
      </w:r>
    </w:p>
    <w:p w:rsidR="00F76F26" w:rsidRDefault="00F76F26" w:rsidP="00F76F26"/>
    <w:p w:rsidR="00F96302" w:rsidRDefault="00F76F26"/>
    <w:sectPr w:rsidR="00F9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794"/>
    <w:multiLevelType w:val="multilevel"/>
    <w:tmpl w:val="1E6E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B21D2"/>
    <w:multiLevelType w:val="multilevel"/>
    <w:tmpl w:val="5AC6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6"/>
    <w:rsid w:val="00876BC5"/>
    <w:rsid w:val="00E22781"/>
    <w:rsid w:val="00F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77F9"/>
  <w15:chartTrackingRefBased/>
  <w15:docId w15:val="{3443F490-6E84-4D9B-A1DB-1E568D73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ACCESSING GOOGLE MEET (SYNCHRONOUS "LIVE" SESSIONS)</vt:lpstr>
      <vt:lpstr>    </vt:lpstr>
      <vt:lpstr>    </vt:lpstr>
    </vt:vector>
  </TitlesOfParts>
  <Company>Chandler Unified School District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Medlock, Penny</dc:creator>
  <cp:keywords/>
  <dc:description/>
  <cp:lastModifiedBy>Medlock, Penny</cp:lastModifiedBy>
  <cp:revision>1</cp:revision>
  <dcterms:created xsi:type="dcterms:W3CDTF">2020-08-03T15:32:00Z</dcterms:created>
  <dcterms:modified xsi:type="dcterms:W3CDTF">2020-08-03T15:32:00Z</dcterms:modified>
</cp:coreProperties>
</file>